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067AF" w14:textId="77777777" w:rsidR="006D2D3B" w:rsidRPr="009B3E11" w:rsidRDefault="00DC5905" w:rsidP="006D2D3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E11">
        <w:rPr>
          <w:rFonts w:ascii="Times New Roman" w:hAnsi="Times New Roman" w:cs="Times New Roman"/>
          <w:sz w:val="28"/>
          <w:szCs w:val="28"/>
        </w:rPr>
        <w:t>«Сани»</w:t>
      </w:r>
    </w:p>
    <w:p w14:paraId="369694AC" w14:textId="77777777" w:rsidR="004A14E2" w:rsidRPr="009B3E11" w:rsidRDefault="00DC5905" w:rsidP="006D2D3B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B3E11">
        <w:rPr>
          <w:rFonts w:ascii="Times New Roman" w:hAnsi="Times New Roman" w:cs="Times New Roman"/>
          <w:sz w:val="28"/>
          <w:szCs w:val="28"/>
        </w:rPr>
        <w:t>Сани соскальзывают с пригорка с углом наклона к горизонту α (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). Коэффициент трения скольжения μ между санями и пригорком </w:t>
      </w:r>
      <w:r w:rsidR="005E32E5" w:rsidRPr="009B3E11">
        <w:rPr>
          <w:rFonts w:ascii="Times New Roman" w:eastAsiaTheme="minorEastAsia" w:hAnsi="Times New Roman" w:cs="Times New Roman"/>
          <w:sz w:val="28"/>
          <w:szCs w:val="28"/>
        </w:rPr>
        <w:t>неодинаков</w:t>
      </w:r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E32E5" w:rsidRPr="009B3E11">
        <w:rPr>
          <w:rFonts w:ascii="Times New Roman" w:eastAsiaTheme="minorEastAsia" w:hAnsi="Times New Roman" w:cs="Times New Roman"/>
          <w:sz w:val="28"/>
          <w:szCs w:val="28"/>
        </w:rPr>
        <w:t>на протяжении всего</w:t>
      </w:r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пригорка. График зависимости скорости </w:t>
      </w:r>
      <w:r w:rsidR="005E32E5" w:rsidRPr="009B3E11">
        <w:rPr>
          <w:rFonts w:ascii="Times New Roman" w:eastAsiaTheme="minorEastAsia" w:hAnsi="Times New Roman" w:cs="Times New Roman"/>
          <w:sz w:val="28"/>
          <w:szCs w:val="28"/>
        </w:rPr>
        <w:t>саней</w:t>
      </w:r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от времени </w:t>
      </w:r>
      <w:r w:rsidR="005E32E5" w:rsidRPr="009B3E11">
        <w:rPr>
          <w:rFonts w:ascii="Times New Roman" w:eastAsiaTheme="minorEastAsia" w:hAnsi="Times New Roman" w:cs="Times New Roman"/>
          <w:sz w:val="28"/>
          <w:szCs w:val="28"/>
        </w:rPr>
        <w:t>показан на рисунке. Найдите</w:t>
      </w:r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максимальное значение μ.</w:t>
      </w:r>
    </w:p>
    <w:p w14:paraId="49D24AD9" w14:textId="77777777" w:rsidR="00D4160B" w:rsidRPr="009B3E11" w:rsidRDefault="00564925" w:rsidP="009B3E11">
      <w:pPr>
        <w:pStyle w:val="a3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9B3E1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20AE8F" wp14:editId="23D58DAD">
            <wp:extent cx="1343025" cy="1235296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405" cy="1271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E41CC" w14:textId="77777777" w:rsidR="006D2D3B" w:rsidRPr="009B3E11" w:rsidRDefault="004E2EA1" w:rsidP="006D2D3B">
      <w:pPr>
        <w:pStyle w:val="a3"/>
        <w:numPr>
          <w:ilvl w:val="0"/>
          <w:numId w:val="7"/>
        </w:numPr>
        <w:spacing w:after="0" w:line="36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9B3E11">
        <w:rPr>
          <w:rFonts w:ascii="Times New Roman" w:eastAsiaTheme="minorEastAsia" w:hAnsi="Times New Roman" w:cs="Times New Roman"/>
          <w:sz w:val="28"/>
          <w:szCs w:val="28"/>
        </w:rPr>
        <w:t>«Необычное плавание»</w:t>
      </w:r>
    </w:p>
    <w:p w14:paraId="237EF638" w14:textId="77777777" w:rsidR="001C02EE" w:rsidRPr="009B3E11" w:rsidRDefault="00AD67BC" w:rsidP="006D2D3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Тело с плотностью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ρ&lt;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</m:t>
            </m:r>
          </m:sub>
        </m:sSub>
      </m:oMath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плотность воды, связан нитью с дном большого сосуда, заполненного водой.</w:t>
      </w:r>
      <w:r w:rsidR="001C02EE"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Найдите ускорение, с которым движется</w:t>
      </w:r>
      <w:r w:rsidR="00F04321"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из состояния покоя</w:t>
      </w:r>
      <w:r w:rsidR="001C02EE"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сосуд, и направление движения сосуда, если свободная поверхность жидкости наклонена к горизонту под углом α. Ускорение свободного падения равно </w:t>
      </w:r>
      <w:r w:rsidR="001C02EE" w:rsidRPr="009B3E11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1C02EE" w:rsidRPr="009B3E11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14:paraId="58B88448" w14:textId="77BC11ED" w:rsidR="004A7E38" w:rsidRPr="009B3E11" w:rsidRDefault="00C00169" w:rsidP="009B3E11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3E1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A8E4B6" wp14:editId="345B032B">
            <wp:extent cx="1066800" cy="1306286"/>
            <wp:effectExtent l="0" t="0" r="0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00" cy="1308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79200" w14:textId="77777777" w:rsidR="006D2D3B" w:rsidRPr="009B3E11" w:rsidRDefault="004E2EA1" w:rsidP="006D2D3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E11">
        <w:rPr>
          <w:rFonts w:ascii="Times New Roman" w:eastAsiaTheme="minorEastAsia" w:hAnsi="Times New Roman" w:cs="Times New Roman"/>
          <w:sz w:val="28"/>
          <w:szCs w:val="28"/>
        </w:rPr>
        <w:t>«Ваза»</w:t>
      </w:r>
    </w:p>
    <w:p w14:paraId="5268EDA7" w14:textId="77777777" w:rsidR="004A7E38" w:rsidRPr="009B3E11" w:rsidRDefault="004A7E38" w:rsidP="006D2D3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 w:rsidR="00E2394C" w:rsidRPr="009B3E11">
        <w:rPr>
          <w:rFonts w:ascii="Times New Roman" w:eastAsiaTheme="minorEastAsia" w:hAnsi="Times New Roman" w:cs="Times New Roman"/>
          <w:sz w:val="28"/>
          <w:szCs w:val="28"/>
        </w:rPr>
        <w:t>цветочную вазу</w:t>
      </w:r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с водой (стенки </w:t>
      </w:r>
      <w:r w:rsidR="00E2394C" w:rsidRPr="009B3E11">
        <w:rPr>
          <w:rFonts w:ascii="Times New Roman" w:eastAsiaTheme="minorEastAsia" w:hAnsi="Times New Roman" w:cs="Times New Roman"/>
          <w:sz w:val="28"/>
          <w:szCs w:val="28"/>
        </w:rPr>
        <w:t>вазы</w:t>
      </w:r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вертикальны) </w:t>
      </w:r>
      <w:r w:rsidR="00E2394C" w:rsidRPr="009B3E11">
        <w:rPr>
          <w:rFonts w:ascii="Times New Roman" w:eastAsiaTheme="minorEastAsia" w:hAnsi="Times New Roman" w:cs="Times New Roman"/>
          <w:sz w:val="28"/>
          <w:szCs w:val="28"/>
        </w:rPr>
        <w:t>поместили льдинку, в которую при заморозке попал кусочек</w:t>
      </w:r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27967" w:rsidRPr="009B3E11">
        <w:rPr>
          <w:rFonts w:ascii="Times New Roman" w:eastAsiaTheme="minorEastAsia" w:hAnsi="Times New Roman" w:cs="Times New Roman"/>
          <w:sz w:val="28"/>
          <w:szCs w:val="28"/>
        </w:rPr>
        <w:t>металла</w:t>
      </w:r>
      <w:r w:rsidRPr="009B3E11">
        <w:rPr>
          <w:rFonts w:ascii="Times New Roman" w:eastAsiaTheme="minorEastAsia" w:hAnsi="Times New Roman" w:cs="Times New Roman"/>
          <w:sz w:val="28"/>
          <w:szCs w:val="28"/>
        </w:rPr>
        <w:t>. В результате уровень воды в сосуде поднялся на 11</w:t>
      </w:r>
      <w:r w:rsidR="00E2394C" w:rsidRPr="009B3E11">
        <w:rPr>
          <w:rFonts w:ascii="Times New Roman" w:eastAsiaTheme="minorEastAsia" w:hAnsi="Times New Roman" w:cs="Times New Roman"/>
          <w:sz w:val="28"/>
          <w:szCs w:val="28"/>
        </w:rPr>
        <w:t>0</w:t>
      </w:r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мм, а лёд стал плавать</w:t>
      </w:r>
      <w:r w:rsidR="00476DA5" w:rsidRPr="009B3E11">
        <w:rPr>
          <w:rFonts w:ascii="Times New Roman" w:eastAsiaTheme="minorEastAsia" w:hAnsi="Times New Roman" w:cs="Times New Roman"/>
          <w:sz w:val="28"/>
          <w:szCs w:val="28"/>
        </w:rPr>
        <w:t>. На сколько опустит</w:t>
      </w:r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ся уровень воды в </w:t>
      </w:r>
      <w:r w:rsidR="00827967" w:rsidRPr="009B3E11">
        <w:rPr>
          <w:rFonts w:ascii="Times New Roman" w:eastAsiaTheme="minorEastAsia" w:hAnsi="Times New Roman" w:cs="Times New Roman"/>
          <w:sz w:val="28"/>
          <w:szCs w:val="28"/>
        </w:rPr>
        <w:t>вазе</w:t>
      </w:r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за время таяни</w:t>
      </w:r>
      <w:r w:rsidR="00827967" w:rsidRPr="009B3E11">
        <w:rPr>
          <w:rFonts w:ascii="Times New Roman" w:eastAsiaTheme="minorEastAsia" w:hAnsi="Times New Roman" w:cs="Times New Roman"/>
          <w:sz w:val="28"/>
          <w:szCs w:val="28"/>
        </w:rPr>
        <w:t>я всего льда? Плотность стекла 2,7</w:t>
      </w:r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</m:t>
                </m: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, воды 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</m:t>
                </m: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9B3E11">
        <w:rPr>
          <w:rFonts w:ascii="Times New Roman" w:eastAsiaTheme="minorEastAsia" w:hAnsi="Times New Roman" w:cs="Times New Roman"/>
          <w:sz w:val="28"/>
          <w:szCs w:val="28"/>
        </w:rPr>
        <w:t xml:space="preserve">, льда 0,9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</m:t>
                </m: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9B3E1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1E720FD7" w14:textId="77777777" w:rsidR="00A70DBF" w:rsidRPr="009B3E11" w:rsidRDefault="00A70DBF" w:rsidP="006D2D3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D65B5D" w14:textId="77777777" w:rsidR="00F24644" w:rsidRPr="009B3E11" w:rsidRDefault="00F24644" w:rsidP="006D2D3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«Токарный станок»</w:t>
      </w:r>
    </w:p>
    <w:p w14:paraId="727BB15C" w14:textId="6419645C" w:rsidR="00AD6750" w:rsidRPr="009B3E11" w:rsidRDefault="00E00E1C" w:rsidP="006D2D3B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Толщина острия для выделки деталей на токарном станке равна 0,1 мм. </w:t>
      </w:r>
      <w:r w:rsidR="008D5514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Остриё может двигаться вправо-влево, вверх-вниз и вперёд-назад с максимальной скоростью </w:t>
      </w: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v=</m:t>
        </m:r>
      </m:oMath>
      <w:r w:rsidR="008D5514" w:rsidRPr="009B3E11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D5514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 мм/с. </w:t>
      </w:r>
      <w:r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какое </w:t>
      </w:r>
      <w:r w:rsidR="00C90EE1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минимальное </w:t>
      </w:r>
      <w:r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время из однородной кубической </w:t>
      </w:r>
      <w:r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детали сделают шар диаметром, вдвое меньшим стороны </w:t>
      </w:r>
      <w:r w:rsidR="00693B52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кубической</w:t>
      </w:r>
      <w:r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детали? Скорость вращения детали вокруг своей оси считать много большей скорости движения острия.</w:t>
      </w:r>
      <w:r w:rsidR="002C3954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Начальное положение острия совпадает с ближайшим к кубу</w:t>
      </w:r>
      <w:r w:rsidR="001739BF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положением</w:t>
      </w:r>
      <w:r w:rsidR="005C44D8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C3954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739BF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котором ещё не срезается часть куба. </w:t>
      </w:r>
      <w:r w:rsidR="00530AEA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Остриё направлено перпендикулярно оси вращения</w:t>
      </w:r>
      <w:r w:rsidR="001C05E0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(смотри рисунок)</w:t>
      </w:r>
      <w:r w:rsidR="002C3954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D6750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Сторона куба равна </w:t>
      </w:r>
      <w:r w:rsidR="00AD6750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</w:t>
      </w:r>
      <w:r w:rsidR="00AD6750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</w:t>
      </w:r>
      <w:r w:rsidR="002949D7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="00AD6750" w:rsidRPr="009B3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см.</w:t>
      </w:r>
    </w:p>
    <w:p w14:paraId="3D2C1C33" w14:textId="77777777" w:rsidR="009B3E11" w:rsidRPr="009B3E11" w:rsidRDefault="009B3E11" w:rsidP="006D2D3B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E500791" w14:textId="37C63CE5" w:rsidR="00E00E1C" w:rsidRPr="009B3E11" w:rsidRDefault="0092188F" w:rsidP="009B3E11">
      <w:pPr>
        <w:pStyle w:val="a3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E11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 wp14:anchorId="2295556D" wp14:editId="55FAF10A">
            <wp:extent cx="2726003" cy="1724025"/>
            <wp:effectExtent l="0" t="0" r="0" b="0"/>
            <wp:docPr id="2" name="Рисунок 2" descr="https://sun9-9.userapi.com/impg/i7RVDkNMosUje408pDoW31wPLNlSVlimP3zQkA/tDYC5SqJcJs.jpg?size=1227x776&amp;quality=96&amp;sign=88992f40441a4739cc88702dbc33258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9.userapi.com/impg/i7RVDkNMosUje408pDoW31wPLNlSVlimP3zQkA/tDYC5SqJcJs.jpg?size=1227x776&amp;quality=96&amp;sign=88992f40441a4739cc88702dbc332585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29" cy="1736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6750" w:rsidRPr="009B3E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FE008D" wp14:editId="2967D4A0">
            <wp:extent cx="2720574" cy="170497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049" cy="1715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AF442" w14:textId="77777777" w:rsidR="009B3E11" w:rsidRPr="009B3E11" w:rsidRDefault="009B3E11" w:rsidP="009B3E11">
      <w:pPr>
        <w:pStyle w:val="a3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F3F03F1" w14:textId="77777777" w:rsidR="00F24644" w:rsidRPr="009B3E11" w:rsidRDefault="00F24644" w:rsidP="006D2D3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E11">
        <w:rPr>
          <w:rFonts w:ascii="Times New Roman" w:hAnsi="Times New Roman" w:cs="Times New Roman"/>
          <w:sz w:val="28"/>
          <w:szCs w:val="28"/>
        </w:rPr>
        <w:t>«Схема»</w:t>
      </w:r>
    </w:p>
    <w:p w14:paraId="1F870C38" w14:textId="77777777" w:rsidR="00F24644" w:rsidRPr="009B3E11" w:rsidRDefault="00F24644" w:rsidP="006D2D3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E11">
        <w:rPr>
          <w:rFonts w:ascii="Times New Roman" w:hAnsi="Times New Roman" w:cs="Times New Roman"/>
          <w:sz w:val="28"/>
          <w:szCs w:val="28"/>
        </w:rPr>
        <w:t xml:space="preserve">Определите сопротивление между точками А и В, если сопротивление каждого ребра равно </w:t>
      </w:r>
      <w:r w:rsidR="007A2D60" w:rsidRPr="009B3E1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7A2D60" w:rsidRPr="009B3E11">
        <w:rPr>
          <w:rFonts w:ascii="Times New Roman" w:hAnsi="Times New Roman" w:cs="Times New Roman"/>
          <w:sz w:val="28"/>
          <w:szCs w:val="28"/>
        </w:rPr>
        <w:t xml:space="preserve"> = 28 Ом.</w:t>
      </w:r>
    </w:p>
    <w:p w14:paraId="1AEC87C1" w14:textId="77777777" w:rsidR="00AD0FBD" w:rsidRPr="009B3E11" w:rsidRDefault="005907FD" w:rsidP="009B3E11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3E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54C8D5" wp14:editId="42A94A87">
            <wp:extent cx="2305050" cy="2609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0FBD" w:rsidRPr="009B3E11" w:rsidSect="003315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22DD"/>
    <w:multiLevelType w:val="hybridMultilevel"/>
    <w:tmpl w:val="F2680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A0BAE"/>
    <w:multiLevelType w:val="hybridMultilevel"/>
    <w:tmpl w:val="24E0F884"/>
    <w:lvl w:ilvl="0" w:tplc="7BFCE5A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89305C"/>
    <w:multiLevelType w:val="hybridMultilevel"/>
    <w:tmpl w:val="EAA67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92EE1"/>
    <w:multiLevelType w:val="hybridMultilevel"/>
    <w:tmpl w:val="CF7417A6"/>
    <w:lvl w:ilvl="0" w:tplc="B686D7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4B5A"/>
    <w:rsid w:val="00003F5B"/>
    <w:rsid w:val="00072BF5"/>
    <w:rsid w:val="000F5368"/>
    <w:rsid w:val="000F56F9"/>
    <w:rsid w:val="001739BF"/>
    <w:rsid w:val="00177592"/>
    <w:rsid w:val="001C02EE"/>
    <w:rsid w:val="001C05E0"/>
    <w:rsid w:val="0024727D"/>
    <w:rsid w:val="0025492F"/>
    <w:rsid w:val="00255F6E"/>
    <w:rsid w:val="002949D7"/>
    <w:rsid w:val="002C3954"/>
    <w:rsid w:val="003251E5"/>
    <w:rsid w:val="00331516"/>
    <w:rsid w:val="00356FC4"/>
    <w:rsid w:val="003C11CF"/>
    <w:rsid w:val="00476DA5"/>
    <w:rsid w:val="004A14E2"/>
    <w:rsid w:val="004A7E38"/>
    <w:rsid w:val="004E2EA1"/>
    <w:rsid w:val="00530AEA"/>
    <w:rsid w:val="005349CA"/>
    <w:rsid w:val="00564925"/>
    <w:rsid w:val="00573CDD"/>
    <w:rsid w:val="005907FD"/>
    <w:rsid w:val="005A4B5A"/>
    <w:rsid w:val="005B41AF"/>
    <w:rsid w:val="005C44D8"/>
    <w:rsid w:val="005E32E5"/>
    <w:rsid w:val="00693B52"/>
    <w:rsid w:val="006A1B82"/>
    <w:rsid w:val="006C1BC0"/>
    <w:rsid w:val="006D2D3B"/>
    <w:rsid w:val="006D630F"/>
    <w:rsid w:val="006E21BA"/>
    <w:rsid w:val="007A2D60"/>
    <w:rsid w:val="00827967"/>
    <w:rsid w:val="0087724A"/>
    <w:rsid w:val="008D067F"/>
    <w:rsid w:val="008D5514"/>
    <w:rsid w:val="0092188F"/>
    <w:rsid w:val="00930705"/>
    <w:rsid w:val="0095042F"/>
    <w:rsid w:val="009B3E11"/>
    <w:rsid w:val="009E4B21"/>
    <w:rsid w:val="00A70DBF"/>
    <w:rsid w:val="00A744BA"/>
    <w:rsid w:val="00AD0FBD"/>
    <w:rsid w:val="00AD6750"/>
    <w:rsid w:val="00AD67BC"/>
    <w:rsid w:val="00B10DA2"/>
    <w:rsid w:val="00B41DF3"/>
    <w:rsid w:val="00BD091B"/>
    <w:rsid w:val="00BE3C88"/>
    <w:rsid w:val="00C00169"/>
    <w:rsid w:val="00C04F43"/>
    <w:rsid w:val="00C90EE1"/>
    <w:rsid w:val="00D36E9B"/>
    <w:rsid w:val="00D4160B"/>
    <w:rsid w:val="00D52AF1"/>
    <w:rsid w:val="00D6294C"/>
    <w:rsid w:val="00DC5905"/>
    <w:rsid w:val="00DD265C"/>
    <w:rsid w:val="00E00E1C"/>
    <w:rsid w:val="00E2394C"/>
    <w:rsid w:val="00EB14EC"/>
    <w:rsid w:val="00EB6357"/>
    <w:rsid w:val="00F04321"/>
    <w:rsid w:val="00F136D5"/>
    <w:rsid w:val="00F21C2D"/>
    <w:rsid w:val="00F24644"/>
    <w:rsid w:val="00F65C4C"/>
    <w:rsid w:val="00FC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C2277"/>
  <w15:docId w15:val="{94B80FE6-29EC-4A9F-BB6E-BC8C333D2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9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DF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C59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PML30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Оганджанянц А.О.</dc:creator>
  <cp:keywords/>
  <dc:description/>
  <cp:lastModifiedBy>Смирнов Леонид Владимирович</cp:lastModifiedBy>
  <cp:revision>63</cp:revision>
  <dcterms:created xsi:type="dcterms:W3CDTF">2020-09-26T11:15:00Z</dcterms:created>
  <dcterms:modified xsi:type="dcterms:W3CDTF">2021-11-15T20:03:00Z</dcterms:modified>
</cp:coreProperties>
</file>